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3A" w:rsidRDefault="009F6C3A" w:rsidP="008443E7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</w:p>
    <w:p w:rsidR="00375C5E" w:rsidRPr="00375C5E" w:rsidRDefault="00375C5E" w:rsidP="009F6C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5E">
        <w:rPr>
          <w:rFonts w:ascii="Times New Roman" w:hAnsi="Times New Roman" w:cs="Times New Roman"/>
          <w:b/>
          <w:sz w:val="28"/>
          <w:szCs w:val="28"/>
        </w:rPr>
        <w:t>Жительница г. Златоуст осуждена за кражи в сетевых магазинах г. Кусы</w:t>
      </w:r>
    </w:p>
    <w:p w:rsidR="00375C5E" w:rsidRPr="00375C5E" w:rsidRDefault="00375C5E" w:rsidP="003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5E">
        <w:rPr>
          <w:rFonts w:ascii="Times New Roman" w:hAnsi="Times New Roman" w:cs="Times New Roman"/>
          <w:sz w:val="28"/>
          <w:szCs w:val="28"/>
        </w:rPr>
        <w:t xml:space="preserve">Прокуратура Кусинского района поддержала государственное обвинение в отношении Н., обвиняемой в совершении преступления, предусмотренного ч.1 ст. 158 УК РФ. </w:t>
      </w:r>
    </w:p>
    <w:p w:rsidR="00375C5E" w:rsidRPr="00375C5E" w:rsidRDefault="00375C5E" w:rsidP="003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5E">
        <w:rPr>
          <w:rFonts w:ascii="Times New Roman" w:hAnsi="Times New Roman" w:cs="Times New Roman"/>
          <w:sz w:val="28"/>
          <w:szCs w:val="28"/>
        </w:rPr>
        <w:t>Н., 1992 года рождения, проживающая в г. Златоусте, ранее судимая, в августе 2020 года приехала из г. Златоуста в г. Кусу на такси и проследовала к магазину «Пятерочка» расположенному по адресу: г. Куса, ул. Правды, д.21, зашла в магазин, подошла к стеллажам с бытовой химией, кондитерскими изделиями, откуда тайно похитила имуществ</w:t>
      </w:r>
      <w:r>
        <w:rPr>
          <w:rFonts w:ascii="Times New Roman" w:hAnsi="Times New Roman" w:cs="Times New Roman"/>
          <w:sz w:val="28"/>
          <w:szCs w:val="28"/>
        </w:rPr>
        <w:t>о, принадлежащее ООО «Агроторг»</w:t>
      </w:r>
      <w:r w:rsidRPr="00375C5E">
        <w:rPr>
          <w:rFonts w:ascii="Times New Roman" w:hAnsi="Times New Roman" w:cs="Times New Roman"/>
          <w:sz w:val="28"/>
          <w:szCs w:val="28"/>
        </w:rPr>
        <w:t xml:space="preserve">. Похищенное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75C5E">
        <w:rPr>
          <w:rFonts w:ascii="Times New Roman" w:hAnsi="Times New Roman" w:cs="Times New Roman"/>
          <w:sz w:val="28"/>
          <w:szCs w:val="28"/>
        </w:rPr>
        <w:t>. спрятала в принесенную с собой женскую сумку, после чего с похищенным имуществом скрылась с места преступления.</w:t>
      </w:r>
    </w:p>
    <w:p w:rsidR="00375C5E" w:rsidRPr="00375C5E" w:rsidRDefault="00375C5E" w:rsidP="003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5E">
        <w:rPr>
          <w:rFonts w:ascii="Times New Roman" w:hAnsi="Times New Roman" w:cs="Times New Roman"/>
          <w:sz w:val="28"/>
          <w:szCs w:val="28"/>
        </w:rPr>
        <w:t>После этого Н. проследовала в магазин «Пятерочка», расположенный по адресу: г. Куса, ул. Толстого, д. 5 «б», зашла в вышеуказанный магазин, подошла к стеллажу с кофейной продукцией, откуда тайно похитила имущество, принадлежащее ООО «Агроторг</w:t>
      </w:r>
      <w:r>
        <w:rPr>
          <w:rFonts w:ascii="Times New Roman" w:hAnsi="Times New Roman" w:cs="Times New Roman"/>
          <w:sz w:val="28"/>
          <w:szCs w:val="28"/>
        </w:rPr>
        <w:t xml:space="preserve">». Похищенное Н. </w:t>
      </w:r>
      <w:r w:rsidRPr="00375C5E">
        <w:rPr>
          <w:rFonts w:ascii="Times New Roman" w:hAnsi="Times New Roman" w:cs="Times New Roman"/>
          <w:sz w:val="28"/>
          <w:szCs w:val="28"/>
        </w:rPr>
        <w:t>спрятала в принесенную с собой женскую сумку, после чего с похищенным имуществом скрылась с места преступления.</w:t>
      </w:r>
    </w:p>
    <w:p w:rsidR="00375C5E" w:rsidRPr="00375C5E" w:rsidRDefault="00375C5E" w:rsidP="0037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5E">
        <w:rPr>
          <w:rFonts w:ascii="Times New Roman" w:hAnsi="Times New Roman" w:cs="Times New Roman"/>
          <w:sz w:val="28"/>
          <w:szCs w:val="28"/>
        </w:rPr>
        <w:t>Своими преступными действиями Н. причинила ООО «Агроторг» материальный ущерб в сумме 5169 рублей 72 копейки.</w:t>
      </w:r>
    </w:p>
    <w:p w:rsidR="00051A06" w:rsidRPr="00375C5E" w:rsidRDefault="00375C5E" w:rsidP="003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суд признал</w:t>
      </w:r>
      <w:r w:rsidRPr="00375C5E">
        <w:rPr>
          <w:rFonts w:ascii="Times New Roman" w:hAnsi="Times New Roman" w:cs="Times New Roman"/>
          <w:sz w:val="28"/>
          <w:szCs w:val="28"/>
        </w:rPr>
        <w:t xml:space="preserve"> виновной в совершении преступления,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смотренного ч. 1 ст. 158 УК РФ и назначил </w:t>
      </w:r>
      <w:r w:rsidRPr="00375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наказание в виде лишения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свободы на срок 8 месяцев. П</w:t>
      </w:r>
      <w:r w:rsidRPr="00375C5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рименена ч. 3 ст. 73 УК РФ и Н. окончательное наказание в виде лишения свободы назначено условно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75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испытательным сроком 1 год. </w:t>
      </w:r>
    </w:p>
    <w:p w:rsidR="00051A06" w:rsidRPr="00375C5E" w:rsidRDefault="00051A06" w:rsidP="00375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B52A2D" w:rsidRPr="00375C5E" w:rsidRDefault="00B52A2D" w:rsidP="00375C5E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bookmarkStart w:id="0" w:name="_GoBack"/>
      <w:bookmarkEnd w:id="0"/>
    </w:p>
    <w:sectPr w:rsidR="00B52A2D" w:rsidRPr="0037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0FF"/>
    <w:rsid w:val="00051A06"/>
    <w:rsid w:val="001B10FF"/>
    <w:rsid w:val="002336C0"/>
    <w:rsid w:val="002D3B12"/>
    <w:rsid w:val="00375C5E"/>
    <w:rsid w:val="00487344"/>
    <w:rsid w:val="00641E4F"/>
    <w:rsid w:val="00671772"/>
    <w:rsid w:val="006A753F"/>
    <w:rsid w:val="0070082C"/>
    <w:rsid w:val="0071424B"/>
    <w:rsid w:val="007215CC"/>
    <w:rsid w:val="008443E7"/>
    <w:rsid w:val="009D0895"/>
    <w:rsid w:val="009F6C3A"/>
    <w:rsid w:val="00AC4ADA"/>
    <w:rsid w:val="00B52A2D"/>
    <w:rsid w:val="00BA084B"/>
    <w:rsid w:val="00B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EA82"/>
  <w15:docId w15:val="{50341533-AC8D-4A8E-9967-250BCFA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082C"/>
    <w:pPr>
      <w:keepNext/>
      <w:spacing w:after="0" w:line="240" w:lineRule="auto"/>
      <w:ind w:right="1418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70082C"/>
    <w:pPr>
      <w:keepNext/>
      <w:spacing w:after="0" w:line="240" w:lineRule="auto"/>
      <w:ind w:right="113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C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008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70082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rsid w:val="009D089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D0895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Кичигина Екатерина Александровна</cp:lastModifiedBy>
  <cp:revision>14</cp:revision>
  <cp:lastPrinted>2020-11-02T12:02:00Z</cp:lastPrinted>
  <dcterms:created xsi:type="dcterms:W3CDTF">2020-06-18T09:17:00Z</dcterms:created>
  <dcterms:modified xsi:type="dcterms:W3CDTF">2020-12-28T03:33:00Z</dcterms:modified>
</cp:coreProperties>
</file>